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0"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3D21FB5D" w:rsidR="00733436" w:rsidRDefault="009640B0" w:rsidP="009640B0">
      <w:pPr>
        <w:jc w:val="both"/>
        <w:rPr>
          <w:i/>
          <w:iCs/>
        </w:rPr>
      </w:pPr>
      <w:r w:rsidRPr="009640B0">
        <w:rPr>
          <w:i/>
        </w:rPr>
        <w:t xml:space="preserve">In case of grouped application, each member of the </w:t>
      </w:r>
      <w:r>
        <w:rPr>
          <w:i/>
        </w:rPr>
        <w:t>conso</w:t>
      </w:r>
      <w:r w:rsidR="00F72C75">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1"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1"/>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2" w:name="_Hlk78987724"/>
      <w:proofErr w:type="gramStart"/>
      <w:r>
        <w:t>This tender concerns</w:t>
      </w:r>
      <w:proofErr w:type="gramEnd"/>
      <w:r>
        <w:t xml:space="preserve"> </w:t>
      </w:r>
      <w:r>
        <w:rPr>
          <w:highlight w:val="lightGray"/>
        </w:rPr>
        <w:t>[to be completed].</w:t>
      </w:r>
    </w:p>
    <w:bookmarkEnd w:id="2"/>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00000">
        <w:rPr>
          <w:rFonts w:cstheme="minorHAnsi"/>
        </w:rPr>
      </w:r>
      <w:r w:rsidR="00000000">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00000">
        <w:rPr>
          <w:rFonts w:cstheme="minorHAnsi"/>
        </w:rPr>
      </w:r>
      <w:r w:rsidR="00000000">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En-tte"/>
        <w:suppressAutoHyphens/>
        <w:rPr>
          <w:rFonts w:cstheme="minorHAnsi"/>
          <w:b/>
          <w:bCs/>
          <w:lang w:val="en-US"/>
        </w:rPr>
      </w:pPr>
    </w:p>
    <w:p w14:paraId="3F4C090F" w14:textId="67C2C153"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00000">
        <w:rPr>
          <w:rFonts w:cstheme="minorHAnsi"/>
        </w:rPr>
      </w:r>
      <w:r w:rsidR="00000000">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3"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3"/>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000000"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4" w:name="_Hlk79046925"/>
      <w:bookmarkStart w:id="5"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000000"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3047462D" w:rsidR="00030C4E" w:rsidRDefault="00000000"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6"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6"/>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7"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7"/>
    </w:tbl>
    <w:p w14:paraId="7BD5CB4D" w14:textId="1AF49F49" w:rsidR="00DA56A9" w:rsidRDefault="00DA56A9" w:rsidP="00DA56A9">
      <w:pPr>
        <w:rPr>
          <w:rFonts w:cstheme="minorHAnsi"/>
        </w:rPr>
      </w:pPr>
    </w:p>
    <w:p w14:paraId="5C37F63C" w14:textId="707F826F" w:rsidR="00AD7DBE" w:rsidRPr="00587A62" w:rsidRDefault="00AD7DBE" w:rsidP="00AD7DBE">
      <w:pPr>
        <w:pStyle w:val="Titre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8"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8"/>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aforementioned legal entity are not in the situation referred to in points (b) or (e) </w:t>
      </w:r>
      <w:proofErr w:type="gramStart"/>
      <w:r>
        <w:rPr>
          <w:rFonts w:ascii="Calibri" w:hAnsi="Calibri"/>
          <w:sz w:val="20"/>
        </w:rPr>
        <w:t>above</w:t>
      </w:r>
      <w:proofErr w:type="gramEnd"/>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31390A">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58842" w14:textId="77777777" w:rsidR="00001264" w:rsidRDefault="00001264" w:rsidP="007A347D">
      <w:pPr>
        <w:spacing w:after="0" w:line="240" w:lineRule="auto"/>
      </w:pPr>
      <w:r>
        <w:separator/>
      </w:r>
    </w:p>
  </w:endnote>
  <w:endnote w:type="continuationSeparator" w:id="0">
    <w:p w14:paraId="0DF9CFB0" w14:textId="77777777" w:rsidR="00001264" w:rsidRDefault="00001264" w:rsidP="007A347D">
      <w:pPr>
        <w:spacing w:after="0" w:line="240" w:lineRule="auto"/>
      </w:pPr>
      <w:r>
        <w:continuationSeparator/>
      </w:r>
    </w:p>
  </w:endnote>
  <w:endnote w:type="continuationNotice" w:id="1">
    <w:p w14:paraId="1C8D2864" w14:textId="77777777" w:rsidR="00001264" w:rsidRDefault="000012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Content>
      <w:sdt>
        <w:sdtPr>
          <w:id w:val="1728636285"/>
          <w:docPartObj>
            <w:docPartGallery w:val="Page Numbers (Top of Page)"/>
            <w:docPartUnique/>
          </w:docPartObj>
        </w:sdt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363C8" w14:textId="77777777" w:rsidR="00001264" w:rsidRDefault="00001264" w:rsidP="007A347D">
      <w:pPr>
        <w:spacing w:after="0" w:line="240" w:lineRule="auto"/>
      </w:pPr>
      <w:r>
        <w:separator/>
      </w:r>
    </w:p>
  </w:footnote>
  <w:footnote w:type="continuationSeparator" w:id="0">
    <w:p w14:paraId="77EAAC0E" w14:textId="77777777" w:rsidR="00001264" w:rsidRDefault="00001264" w:rsidP="007A347D">
      <w:pPr>
        <w:spacing w:after="0" w:line="240" w:lineRule="auto"/>
      </w:pPr>
      <w:r>
        <w:continuationSeparator/>
      </w:r>
    </w:p>
  </w:footnote>
  <w:footnote w:type="continuationNotice" w:id="1">
    <w:p w14:paraId="6625D0A1" w14:textId="77777777" w:rsidR="00001264" w:rsidRDefault="00001264">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7605" w14:textId="116A312C" w:rsidR="007A347D" w:rsidRDefault="00F72C75">
    <w:pPr>
      <w:pStyle w:val="En-tte"/>
    </w:pPr>
    <w:r>
      <w:rPr>
        <w:noProof/>
      </w:rPr>
      <w:drawing>
        <wp:inline distT="0" distB="0" distL="0" distR="0" wp14:anchorId="31ED2640" wp14:editId="420B0DEC">
          <wp:extent cx="1558800" cy="6804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597446949">
    <w:abstractNumId w:val="4"/>
  </w:num>
  <w:num w:numId="2" w16cid:durableId="413209143">
    <w:abstractNumId w:val="3"/>
  </w:num>
  <w:num w:numId="3" w16cid:durableId="1278755889">
    <w:abstractNumId w:val="1"/>
  </w:num>
  <w:num w:numId="4" w16cid:durableId="1314335332">
    <w:abstractNumId w:val="8"/>
  </w:num>
  <w:num w:numId="5" w16cid:durableId="559363586">
    <w:abstractNumId w:val="2"/>
  </w:num>
  <w:num w:numId="6" w16cid:durableId="215359437">
    <w:abstractNumId w:val="6"/>
  </w:num>
  <w:num w:numId="7" w16cid:durableId="55667758">
    <w:abstractNumId w:val="5"/>
  </w:num>
  <w:num w:numId="8" w16cid:durableId="903686098">
    <w:abstractNumId w:val="7"/>
  </w:num>
  <w:num w:numId="9" w16cid:durableId="750662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1264"/>
    <w:rsid w:val="00007CAF"/>
    <w:rsid w:val="00030C4E"/>
    <w:rsid w:val="0006109C"/>
    <w:rsid w:val="000674D7"/>
    <w:rsid w:val="000817FF"/>
    <w:rsid w:val="000C336A"/>
    <w:rsid w:val="000C5C7C"/>
    <w:rsid w:val="000C774A"/>
    <w:rsid w:val="000F4FE1"/>
    <w:rsid w:val="0010259D"/>
    <w:rsid w:val="00105CA3"/>
    <w:rsid w:val="0013335E"/>
    <w:rsid w:val="0015093C"/>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D08D9"/>
    <w:rsid w:val="008E4CE8"/>
    <w:rsid w:val="008E4EA4"/>
    <w:rsid w:val="008E6EC4"/>
    <w:rsid w:val="00912D19"/>
    <w:rsid w:val="009472E3"/>
    <w:rsid w:val="00962B54"/>
    <w:rsid w:val="009640B0"/>
    <w:rsid w:val="00972F07"/>
    <w:rsid w:val="00981B70"/>
    <w:rsid w:val="009A1F47"/>
    <w:rsid w:val="009B3F71"/>
    <w:rsid w:val="009D278A"/>
    <w:rsid w:val="009F4B20"/>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25652"/>
    <w:rsid w:val="00D37D1C"/>
    <w:rsid w:val="00D4593F"/>
    <w:rsid w:val="00D61B6F"/>
    <w:rsid w:val="00D736AA"/>
    <w:rsid w:val="00D8684C"/>
    <w:rsid w:val="00D952C9"/>
    <w:rsid w:val="00D963B0"/>
    <w:rsid w:val="00DA56A9"/>
    <w:rsid w:val="00DA78CB"/>
    <w:rsid w:val="00DB32B6"/>
    <w:rsid w:val="00DB5D26"/>
    <w:rsid w:val="00DC6722"/>
    <w:rsid w:val="00DD2C5C"/>
    <w:rsid w:val="00DF33A8"/>
    <w:rsid w:val="00DF3919"/>
    <w:rsid w:val="00E16401"/>
    <w:rsid w:val="00E213A5"/>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72C75"/>
    <w:rsid w:val="00F81DD7"/>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ée un document." ma:contentTypeScope="" ma:versionID="c69152455d45a821ff53f656866215ab">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07af9db7250cb779e9b2638f864d46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6F8958CF-4F33-498D-A26D-404484D0F797}">
  <ds:schemaRefs>
    <ds:schemaRef ds:uri="http://schemas.openxmlformats.org/officeDocument/2006/bibliography"/>
  </ds:schemaRefs>
</ds:datastoreItem>
</file>

<file path=customXml/itemProps3.xml><?xml version="1.0" encoding="utf-8"?>
<ds:datastoreItem xmlns:ds="http://schemas.openxmlformats.org/officeDocument/2006/customXml" ds:itemID="{B1235917-B2E9-4F61-B767-FE7F26BEC9AF}"/>
</file>

<file path=customXml/itemProps4.xml><?xml version="1.0" encoding="utf-8"?>
<ds:datastoreItem xmlns:ds="http://schemas.openxmlformats.org/officeDocument/2006/customXml" ds:itemID="{1F3D1550-1774-46DA-90CE-500DDE87A5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1430</Words>
  <Characters>7869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CHATEL Alexandre</cp:lastModifiedBy>
  <cp:revision>3</cp:revision>
  <dcterms:created xsi:type="dcterms:W3CDTF">2025-09-02T10:15:00Z</dcterms:created>
  <dcterms:modified xsi:type="dcterms:W3CDTF">2025-09-04T07:24:00Z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Order">
    <vt:r8>79700</vt:r8>
  </property>
  <property fmtid="{D5CDD505-2E9C-101B-9397-08002B2CF9AE}" pid="10" name="MediaServiceImageTags">
    <vt:lpwstr/>
  </property>
</Properties>
</file>